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CB0D89" w:rsidRDefault="00CB0D89" w:rsidP="00741CE3">
      <w:pPr>
        <w:jc w:val="center"/>
        <w:rPr>
          <w:rFonts w:ascii="Arial" w:hAnsi="Arial" w:cs="Arial"/>
          <w:b/>
          <w:lang w:val="es-ES"/>
        </w:rPr>
      </w:pPr>
    </w:p>
    <w:p w:rsidR="00CB0D89" w:rsidRPr="00915E14" w:rsidRDefault="00CB0D89" w:rsidP="00CB0D89">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CB0D89" w:rsidRPr="00915E14" w:rsidRDefault="00CB0D89" w:rsidP="00CB0D89">
      <w:pPr>
        <w:rPr>
          <w:rFonts w:ascii="Arial" w:hAnsi="Arial" w:cs="Arial"/>
        </w:rPr>
      </w:pPr>
    </w:p>
    <w:p w:rsidR="00CB0D89" w:rsidRPr="00915E14" w:rsidRDefault="00CB0D89" w:rsidP="00CB0D89">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¿Cómo me veo?</w:t>
      </w:r>
    </w:p>
    <w:p w:rsidR="00CB0D89" w:rsidRPr="00915E14" w:rsidRDefault="00CB0D89" w:rsidP="00CB0D89">
      <w:pPr>
        <w:rPr>
          <w:rFonts w:ascii="Arial" w:hAnsi="Arial" w:cs="Arial"/>
        </w:rPr>
      </w:pPr>
    </w:p>
    <w:p w:rsidR="00CB0D89" w:rsidRPr="00915E14" w:rsidRDefault="00CB0D89" w:rsidP="00CB0D89">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CB0D89" w:rsidRPr="00915E14" w:rsidRDefault="00CB0D89" w:rsidP="00CB0D89">
      <w:pPr>
        <w:rPr>
          <w:rFonts w:ascii="Arial" w:hAnsi="Arial" w:cs="Arial"/>
        </w:rPr>
      </w:pPr>
    </w:p>
    <w:p w:rsidR="00CB0D89" w:rsidRPr="00915E14" w:rsidRDefault="00CB0D89" w:rsidP="00CB0D89">
      <w:pPr>
        <w:rPr>
          <w:rFonts w:ascii="Arial" w:hAnsi="Arial" w:cs="Arial"/>
          <w:b/>
          <w:i/>
        </w:rPr>
      </w:pPr>
      <w:r w:rsidRPr="00915E14">
        <w:rPr>
          <w:rFonts w:ascii="Arial" w:hAnsi="Arial" w:cs="Arial"/>
          <w:b/>
        </w:rPr>
        <w:t>SUBDIMENSION:</w:t>
      </w:r>
      <w:r w:rsidRPr="00915E14">
        <w:rPr>
          <w:rFonts w:ascii="Arial" w:hAnsi="Arial" w:cs="Arial"/>
        </w:rPr>
        <w:t xml:space="preserve"> Ambiente</w:t>
      </w:r>
      <w:r w:rsidRPr="00915E14">
        <w:rPr>
          <w:rFonts w:ascii="Arial" w:hAnsi="Arial" w:cs="Arial"/>
          <w:b/>
          <w:i/>
        </w:rPr>
        <w:t xml:space="preserve"> Escolar</w:t>
      </w:r>
    </w:p>
    <w:p w:rsidR="00CB0D89" w:rsidRPr="00915E14" w:rsidRDefault="00CB0D89" w:rsidP="00CB0D89">
      <w:pPr>
        <w:rPr>
          <w:rFonts w:ascii="Arial" w:hAnsi="Arial" w:cs="Arial"/>
        </w:rPr>
      </w:pPr>
    </w:p>
    <w:p w:rsidR="00CB0D89" w:rsidRPr="00915E14" w:rsidRDefault="00CB0D89" w:rsidP="00CB0D89">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CB0D89" w:rsidRPr="00915E14" w:rsidRDefault="00CB0D89" w:rsidP="00CB0D89">
      <w:pPr>
        <w:rPr>
          <w:rFonts w:ascii="Arial" w:hAnsi="Arial" w:cs="Arial"/>
        </w:rPr>
      </w:pPr>
    </w:p>
    <w:p w:rsidR="00CB0D89" w:rsidRPr="00915E14" w:rsidRDefault="00CB0D89" w:rsidP="00CB0D89">
      <w:pPr>
        <w:rPr>
          <w:rFonts w:ascii="Arial" w:hAnsi="Arial" w:cs="Arial"/>
        </w:rPr>
      </w:pPr>
      <w:r w:rsidRPr="00915E14">
        <w:rPr>
          <w:rFonts w:ascii="Arial" w:hAnsi="Arial" w:cs="Arial"/>
          <w:b/>
        </w:rPr>
        <w:t>UBICACIÓN:</w:t>
      </w:r>
      <w:r w:rsidRPr="00915E14">
        <w:rPr>
          <w:rFonts w:ascii="Arial" w:hAnsi="Arial" w:cs="Arial"/>
        </w:rPr>
        <w:t xml:space="preserve"> Curricular</w:t>
      </w:r>
    </w:p>
    <w:p w:rsidR="00CB0D89" w:rsidRPr="00915E14" w:rsidRDefault="00CB0D89" w:rsidP="00CB0D89">
      <w:pPr>
        <w:rPr>
          <w:rFonts w:ascii="Arial" w:hAnsi="Arial" w:cs="Arial"/>
        </w:rPr>
      </w:pPr>
    </w:p>
    <w:p w:rsidR="00CB0D89" w:rsidRPr="00915E14" w:rsidRDefault="00CB0D89" w:rsidP="00CB0D89">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Conocimiento de si mismo, Pensamiento Crítico</w:t>
      </w:r>
    </w:p>
    <w:p w:rsidR="00CB0D89" w:rsidRPr="00915E14" w:rsidRDefault="00CB0D89" w:rsidP="00CB0D89">
      <w:pPr>
        <w:rPr>
          <w:rFonts w:ascii="Arial" w:hAnsi="Arial" w:cs="Arial"/>
        </w:rPr>
      </w:pPr>
    </w:p>
    <w:p w:rsidR="00CB0D89" w:rsidRPr="00915E14" w:rsidRDefault="00CB0D89" w:rsidP="00CB0D89">
      <w:pPr>
        <w:rPr>
          <w:rFonts w:ascii="Arial" w:hAnsi="Arial" w:cs="Arial"/>
        </w:rPr>
      </w:pPr>
      <w:r w:rsidRPr="00915E14">
        <w:rPr>
          <w:rFonts w:ascii="Arial" w:hAnsi="Arial" w:cs="Arial"/>
          <w:b/>
        </w:rPr>
        <w:t>DIRIGIDA A:</w:t>
      </w:r>
      <w:r w:rsidRPr="00915E14">
        <w:rPr>
          <w:rFonts w:ascii="Arial" w:hAnsi="Arial" w:cs="Arial"/>
        </w:rPr>
        <w:t xml:space="preserve"> Estudiantes</w:t>
      </w:r>
    </w:p>
    <w:p w:rsidR="00CB0D89" w:rsidRPr="00915E14" w:rsidRDefault="00CB0D89" w:rsidP="00CB0D89">
      <w:pPr>
        <w:rPr>
          <w:rFonts w:ascii="Arial" w:hAnsi="Arial" w:cs="Arial"/>
        </w:rPr>
      </w:pPr>
    </w:p>
    <w:p w:rsidR="00CB0D89" w:rsidRPr="00915E14" w:rsidRDefault="00CB0D89" w:rsidP="00CB0D89">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CB0D89" w:rsidRPr="00915E14" w:rsidRDefault="00CB0D89" w:rsidP="00CB0D89">
      <w:pPr>
        <w:rPr>
          <w:rFonts w:ascii="Arial" w:hAnsi="Arial" w:cs="Arial"/>
        </w:rPr>
      </w:pPr>
    </w:p>
    <w:p w:rsidR="00CB0D89" w:rsidRPr="00915E14" w:rsidRDefault="00CB0D89" w:rsidP="00CB0D89">
      <w:pPr>
        <w:jc w:val="right"/>
        <w:rPr>
          <w:rFonts w:ascii="Arial" w:hAnsi="Arial" w:cs="Arial"/>
          <w:b/>
        </w:rPr>
      </w:pPr>
      <w:r w:rsidRPr="00915E14">
        <w:rPr>
          <w:rFonts w:ascii="Arial" w:hAnsi="Arial" w:cs="Arial"/>
          <w:b/>
        </w:rPr>
        <w:t>Nota: No se requiere sesión previa para su aplicación</w:t>
      </w:r>
    </w:p>
    <w:p w:rsidR="00CB0D89" w:rsidRPr="00915E14" w:rsidRDefault="00CB0D89" w:rsidP="00CB0D89">
      <w:pPr>
        <w:rPr>
          <w:rFonts w:ascii="Arial" w:hAnsi="Arial" w:cs="Arial"/>
        </w:rPr>
      </w:pPr>
    </w:p>
    <w:p w:rsidR="00CB0D89" w:rsidRPr="00915E14" w:rsidRDefault="00CB0D89" w:rsidP="00CB0D89">
      <w:pPr>
        <w:rPr>
          <w:rFonts w:ascii="Arial" w:hAnsi="Arial" w:cs="Arial"/>
          <w:b/>
        </w:rPr>
      </w:pPr>
      <w:r w:rsidRPr="00915E14">
        <w:rPr>
          <w:rFonts w:ascii="Arial" w:hAnsi="Arial" w:cs="Arial"/>
          <w:b/>
        </w:rPr>
        <w:t>PROPÓSITOS:</w:t>
      </w:r>
    </w:p>
    <w:p w:rsidR="00CB0D89" w:rsidRPr="00915E14" w:rsidRDefault="00CB0D89" w:rsidP="00CB0D89">
      <w:pPr>
        <w:rPr>
          <w:rFonts w:ascii="Arial" w:hAnsi="Arial" w:cs="Arial"/>
        </w:rPr>
      </w:pPr>
    </w:p>
    <w:p w:rsidR="00CB0D89" w:rsidRPr="00915E14" w:rsidRDefault="00C32DE8" w:rsidP="00C32DE8">
      <w:pPr>
        <w:ind w:left="360"/>
        <w:jc w:val="both"/>
        <w:rPr>
          <w:rFonts w:ascii="Arial" w:hAnsi="Arial" w:cs="Arial"/>
        </w:rPr>
      </w:pPr>
      <w:bookmarkStart w:id="0" w:name="_GoBack"/>
      <w:r w:rsidRPr="00915E14">
        <w:rPr>
          <w:rFonts w:ascii="Arial" w:hAnsi="Arial" w:cs="Arial"/>
        </w:rPr>
        <w:t>REFLEXIONAR SOBRE LA IMAGEN CORPORAL Y LA IMPORTANCIA DE CUIDAR MI CUERPO ANALIZANDO LOS ESTEREOTIPOS SOCIALMENTE PROMOVIDOS Y MÁS RECURRENTES EN LAS Y LOS JÓVENES.</w:t>
      </w:r>
    </w:p>
    <w:p w:rsidR="00CB0D89" w:rsidRPr="00915E14" w:rsidRDefault="00C32DE8" w:rsidP="00C32DE8">
      <w:pPr>
        <w:ind w:left="360"/>
        <w:jc w:val="both"/>
        <w:rPr>
          <w:rFonts w:ascii="Arial" w:hAnsi="Arial" w:cs="Arial"/>
        </w:rPr>
      </w:pPr>
      <w:r w:rsidRPr="00915E14">
        <w:rPr>
          <w:rFonts w:ascii="Arial" w:hAnsi="Arial" w:cs="Arial"/>
        </w:rPr>
        <w:t>PROMOVER EL CONOCIMIENTO DE SI MISMO EN LAS Y LOS JÓVENES FAVORECIENDO EL FORTALECIMIENTO DE LA AUTOESTIMA.</w:t>
      </w:r>
    </w:p>
    <w:bookmarkEnd w:id="0"/>
    <w:p w:rsidR="00CB0D89" w:rsidRPr="00915E14" w:rsidRDefault="00CB0D89" w:rsidP="00CB0D89">
      <w:pPr>
        <w:rPr>
          <w:rFonts w:ascii="Arial" w:hAnsi="Arial" w:cs="Arial"/>
          <w:lang w:val="es-ES_tradnl"/>
        </w:rPr>
      </w:pPr>
    </w:p>
    <w:p w:rsidR="00CB0D89" w:rsidRPr="00915E14" w:rsidRDefault="00CB0D89" w:rsidP="00CB0D89">
      <w:pPr>
        <w:rPr>
          <w:rFonts w:ascii="Arial" w:hAnsi="Arial" w:cs="Arial"/>
          <w:b/>
          <w:lang w:val="es-ES_tradnl"/>
        </w:rPr>
      </w:pPr>
      <w:r w:rsidRPr="00915E14">
        <w:rPr>
          <w:rFonts w:ascii="Arial" w:hAnsi="Arial" w:cs="Arial"/>
          <w:b/>
          <w:lang w:val="es-ES_tradnl"/>
        </w:rPr>
        <w:t xml:space="preserve">PREPARACIÓN: </w:t>
      </w:r>
    </w:p>
    <w:p w:rsidR="00CB0D89" w:rsidRPr="00915E14" w:rsidRDefault="00CB0D89" w:rsidP="00CB0D89">
      <w:pPr>
        <w:rPr>
          <w:rFonts w:ascii="Arial" w:hAnsi="Arial" w:cs="Arial"/>
          <w:lang w:val="es-ES_tradnl"/>
        </w:rPr>
      </w:pPr>
    </w:p>
    <w:p w:rsidR="00CB0D89" w:rsidRPr="00915E14" w:rsidRDefault="00CB0D89" w:rsidP="00CB0D89">
      <w:pPr>
        <w:rPr>
          <w:rFonts w:ascii="Arial" w:hAnsi="Arial" w:cs="Arial"/>
          <w:lang w:val="es-ES_tradnl"/>
        </w:rPr>
      </w:pPr>
      <w:r w:rsidRPr="00915E14">
        <w:rPr>
          <w:rFonts w:ascii="Arial" w:hAnsi="Arial" w:cs="Arial"/>
          <w:lang w:val="es-ES_tradnl"/>
        </w:rPr>
        <w:t>Es necesario tener listo:</w:t>
      </w:r>
    </w:p>
    <w:p w:rsidR="00CB0D89" w:rsidRPr="00915E14" w:rsidRDefault="00CB0D89" w:rsidP="00C87437">
      <w:pPr>
        <w:numPr>
          <w:ilvl w:val="0"/>
          <w:numId w:val="3"/>
        </w:numPr>
        <w:jc w:val="both"/>
        <w:rPr>
          <w:rFonts w:ascii="Arial" w:hAnsi="Arial" w:cs="Arial"/>
          <w:lang w:val="es-ES_tradnl"/>
        </w:rPr>
      </w:pPr>
      <w:r w:rsidRPr="00915E14">
        <w:rPr>
          <w:rFonts w:ascii="Arial" w:hAnsi="Arial" w:cs="Arial"/>
          <w:lang w:val="es-ES_tradnl"/>
        </w:rPr>
        <w:t>Suficientes revistas para recortar, tijeras, pegamento.</w:t>
      </w:r>
    </w:p>
    <w:p w:rsidR="00CB0D89" w:rsidRPr="00915E14" w:rsidRDefault="00CB0D89" w:rsidP="00C87437">
      <w:pPr>
        <w:numPr>
          <w:ilvl w:val="0"/>
          <w:numId w:val="3"/>
        </w:numPr>
        <w:jc w:val="both"/>
        <w:rPr>
          <w:rFonts w:ascii="Arial" w:hAnsi="Arial" w:cs="Arial"/>
          <w:lang w:val="es-ES_tradnl"/>
        </w:rPr>
      </w:pPr>
      <w:r w:rsidRPr="00915E14">
        <w:rPr>
          <w:rFonts w:ascii="Arial" w:hAnsi="Arial" w:cs="Arial"/>
          <w:lang w:val="es-ES_tradnl"/>
        </w:rPr>
        <w:t>Hojas tamaño oficio (pueden ser de re-uso), marcadores de colores o crayolas, hojas de rotafolio.</w:t>
      </w:r>
    </w:p>
    <w:p w:rsidR="00CB0D89" w:rsidRPr="00915E14" w:rsidRDefault="00CB0D89" w:rsidP="00CB0D89">
      <w:pPr>
        <w:ind w:left="720"/>
        <w:rPr>
          <w:rFonts w:ascii="Arial" w:hAnsi="Arial" w:cs="Arial"/>
          <w:lang w:val="es-ES_tradnl"/>
        </w:rPr>
      </w:pPr>
    </w:p>
    <w:p w:rsidR="00CB0D89" w:rsidRPr="00915E14" w:rsidRDefault="00CB0D89" w:rsidP="00CB0D89">
      <w:pPr>
        <w:ind w:left="720"/>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tblPr>
      <w:tblGrid>
        <w:gridCol w:w="9606"/>
      </w:tblGrid>
      <w:tr w:rsidR="00CB0D89" w:rsidRPr="00915E14" w:rsidTr="00FA1CB8">
        <w:tc>
          <w:tcPr>
            <w:tcW w:w="9606" w:type="dxa"/>
            <w:tcBorders>
              <w:top w:val="single" w:sz="4" w:space="0" w:color="000000"/>
              <w:bottom w:val="single" w:sz="4" w:space="0" w:color="000000"/>
            </w:tcBorders>
          </w:tcPr>
          <w:p w:rsidR="00CB0D89" w:rsidRPr="00915E14" w:rsidRDefault="00CB0D89" w:rsidP="00FA1CB8">
            <w:pPr>
              <w:jc w:val="center"/>
              <w:rPr>
                <w:rFonts w:ascii="Arial" w:hAnsi="Arial" w:cs="Arial"/>
                <w:lang w:val="es-ES_tradnl"/>
              </w:rPr>
            </w:pPr>
            <w:r w:rsidRPr="00915E14">
              <w:rPr>
                <w:rFonts w:ascii="Arial" w:hAnsi="Arial" w:cs="Arial"/>
                <w:lang w:val="es-ES_tradnl"/>
              </w:rPr>
              <w:t>Ficha Técnica</w:t>
            </w:r>
          </w:p>
        </w:tc>
      </w:tr>
      <w:tr w:rsidR="00CB0D89" w:rsidRPr="00915E14" w:rsidTr="00FA1CB8">
        <w:tc>
          <w:tcPr>
            <w:tcW w:w="9606" w:type="dxa"/>
            <w:tcBorders>
              <w:top w:val="single" w:sz="4" w:space="0" w:color="000000"/>
            </w:tcBorders>
          </w:tcPr>
          <w:p w:rsidR="00CB0D89" w:rsidRPr="00915E14" w:rsidRDefault="00CB0D89" w:rsidP="00FA1CB8">
            <w:pPr>
              <w:autoSpaceDE w:val="0"/>
              <w:autoSpaceDN w:val="0"/>
              <w:adjustRightInd w:val="0"/>
              <w:jc w:val="center"/>
              <w:rPr>
                <w:rFonts w:ascii="Arial" w:hAnsi="Arial" w:cs="Arial"/>
              </w:rPr>
            </w:pPr>
            <w:r w:rsidRPr="00915E14">
              <w:rPr>
                <w:rFonts w:ascii="Arial" w:hAnsi="Arial" w:cs="Arial"/>
              </w:rPr>
              <w:t>IMAGEN CORPORAL</w:t>
            </w:r>
          </w:p>
          <w:p w:rsidR="00CB0D89" w:rsidRPr="00915E14" w:rsidRDefault="00CB0D89" w:rsidP="00FA1CB8">
            <w:pPr>
              <w:autoSpaceDE w:val="0"/>
              <w:autoSpaceDN w:val="0"/>
              <w:adjustRightInd w:val="0"/>
              <w:rPr>
                <w:rFonts w:ascii="Arial" w:hAnsi="Arial" w:cs="Arial"/>
              </w:rPr>
            </w:pPr>
            <w:r w:rsidRPr="00915E14">
              <w:rPr>
                <w:rFonts w:ascii="Arial" w:hAnsi="Arial" w:cs="Arial"/>
              </w:rPr>
              <w:t>La imagen corporal es la manera en la cual nos percibimos a nosotros mismos y cómo nos sentimos en nuestros cuerpos. Es algo que aprendemos y cambia constantemente. Incluso, aquellos que tenemos una imagen positiva de nuestros cuerpos, tenemos días en los cuales no nos sentimos tan seguros.</w:t>
            </w:r>
          </w:p>
          <w:p w:rsidR="00CB0D89" w:rsidRPr="00915E14" w:rsidRDefault="00CB0D89" w:rsidP="00FA1CB8">
            <w:pPr>
              <w:autoSpaceDE w:val="0"/>
              <w:autoSpaceDN w:val="0"/>
              <w:adjustRightInd w:val="0"/>
              <w:rPr>
                <w:rFonts w:ascii="Arial" w:hAnsi="Arial" w:cs="Arial"/>
              </w:rPr>
            </w:pPr>
          </w:p>
          <w:p w:rsidR="00CB0D89" w:rsidRPr="00915E14" w:rsidRDefault="00CB0D89" w:rsidP="00FA1CB8">
            <w:pPr>
              <w:autoSpaceDE w:val="0"/>
              <w:autoSpaceDN w:val="0"/>
              <w:adjustRightInd w:val="0"/>
              <w:rPr>
                <w:rFonts w:ascii="Arial" w:hAnsi="Arial" w:cs="Arial"/>
              </w:rPr>
            </w:pPr>
            <w:r w:rsidRPr="00915E14">
              <w:rPr>
                <w:rFonts w:ascii="Arial" w:hAnsi="Arial" w:cs="Arial"/>
              </w:rPr>
              <w:t xml:space="preserve">Muchos de nosotros hemos sentido desconfianza e inseguridad acerca de nuestro cuerpo en algún momento de nuestras vidas. Estos sentimientos están frecuentemente alimentados por percepciones tanto reales como ficticias de nuestros amigos, familia, de nosotros mismos y de los medios de comunicación relacionadas con el cómo </w:t>
            </w:r>
            <w:r w:rsidRPr="00915E14">
              <w:rPr>
                <w:rFonts w:ascii="Arial" w:hAnsi="Arial" w:cs="Arial"/>
              </w:rPr>
              <w:lastRenderedPageBreak/>
              <w:t>deberíamos vernos.</w:t>
            </w:r>
          </w:p>
          <w:p w:rsidR="00CB0D89" w:rsidRPr="00915E14" w:rsidRDefault="00CB0D89" w:rsidP="00FA1CB8">
            <w:pPr>
              <w:autoSpaceDE w:val="0"/>
              <w:autoSpaceDN w:val="0"/>
              <w:adjustRightInd w:val="0"/>
              <w:rPr>
                <w:rFonts w:ascii="Arial" w:hAnsi="Arial" w:cs="Arial"/>
              </w:rPr>
            </w:pPr>
          </w:p>
          <w:p w:rsidR="00CB0D89" w:rsidRPr="00915E14" w:rsidRDefault="00CB0D89" w:rsidP="00FA1CB8">
            <w:pPr>
              <w:autoSpaceDE w:val="0"/>
              <w:autoSpaceDN w:val="0"/>
              <w:adjustRightInd w:val="0"/>
              <w:rPr>
                <w:rFonts w:ascii="Arial" w:hAnsi="Arial" w:cs="Arial"/>
              </w:rPr>
            </w:pPr>
            <w:r w:rsidRPr="00915E14">
              <w:rPr>
                <w:rFonts w:ascii="Arial" w:hAnsi="Arial" w:cs="Arial"/>
              </w:rPr>
              <w:t xml:space="preserve">La imagen corporal afecta a todo el mundo, independientemente de nuestra orientación sexual, raza, etnicidad o identidad sexual; aun cuando estos factores pueden tener un impacto en la manera como percibimos nuestro cuerpo. Es normal sentirse incómodo algunas veces con nuestros cuerpos y lo más conveniente es enfrentarse a estos sentimientos. Un sentimiento negativo acerca de nuestro cuerpo que no sea atendido puede llevarnos a tener una baja autoestima, desórdenes alimenticios, comportamientos </w:t>
            </w:r>
            <w:proofErr w:type="spellStart"/>
            <w:r w:rsidRPr="00915E14">
              <w:rPr>
                <w:rFonts w:ascii="Arial" w:hAnsi="Arial" w:cs="Arial"/>
              </w:rPr>
              <w:t>incompresivos</w:t>
            </w:r>
            <w:proofErr w:type="spellEnd"/>
            <w:r w:rsidRPr="00915E14">
              <w:rPr>
                <w:rFonts w:ascii="Arial" w:hAnsi="Arial" w:cs="Arial"/>
              </w:rPr>
              <w:t xml:space="preserve"> hacia nosotros mismos y hacia otros y, finalmente, puede llevarnos a tener poca preocupación sobre nuestra salud y bienestar.</w:t>
            </w:r>
          </w:p>
          <w:p w:rsidR="00CB0D89" w:rsidRPr="00915E14" w:rsidRDefault="00CB0D89" w:rsidP="00FA1CB8">
            <w:pPr>
              <w:autoSpaceDE w:val="0"/>
              <w:autoSpaceDN w:val="0"/>
              <w:adjustRightInd w:val="0"/>
              <w:rPr>
                <w:rFonts w:ascii="Arial" w:hAnsi="Arial" w:cs="Arial"/>
              </w:rPr>
            </w:pPr>
          </w:p>
          <w:p w:rsidR="00CB0D89" w:rsidRPr="00915E14" w:rsidRDefault="00CB0D89" w:rsidP="00FA1CB8">
            <w:pPr>
              <w:autoSpaceDE w:val="0"/>
              <w:autoSpaceDN w:val="0"/>
              <w:adjustRightInd w:val="0"/>
              <w:rPr>
                <w:rFonts w:ascii="Arial" w:hAnsi="Arial" w:cs="Arial"/>
              </w:rPr>
            </w:pPr>
            <w:r w:rsidRPr="00915E14">
              <w:rPr>
                <w:rFonts w:ascii="Arial" w:hAnsi="Arial" w:cs="Arial"/>
              </w:rPr>
              <w:t>Algunas maneras de crear una percepción positiva del cuerpo son:</w:t>
            </w:r>
          </w:p>
          <w:p w:rsidR="00CB0D89" w:rsidRPr="00915E14" w:rsidRDefault="00CB0D89" w:rsidP="00FA1CB8">
            <w:pPr>
              <w:autoSpaceDE w:val="0"/>
              <w:autoSpaceDN w:val="0"/>
              <w:adjustRightInd w:val="0"/>
              <w:rPr>
                <w:rFonts w:ascii="Arial" w:hAnsi="Arial" w:cs="Arial"/>
              </w:rPr>
            </w:pPr>
          </w:p>
          <w:p w:rsidR="00CB0D89" w:rsidRPr="00915E14" w:rsidRDefault="00CB0D89" w:rsidP="00FA1CB8">
            <w:pPr>
              <w:autoSpaceDE w:val="0"/>
              <w:autoSpaceDN w:val="0"/>
              <w:adjustRightInd w:val="0"/>
              <w:rPr>
                <w:rFonts w:ascii="Arial" w:hAnsi="Arial" w:cs="Arial"/>
              </w:rPr>
            </w:pPr>
            <w:r w:rsidRPr="00915E14">
              <w:rPr>
                <w:rFonts w:ascii="Arial" w:hAnsi="Arial" w:cs="Arial"/>
              </w:rPr>
              <w:t>1. Motiva comentarios positivos y trata de evitar comentarios negativos, acerca del cuerpo de las otras personas o del tuyo propio.</w:t>
            </w:r>
          </w:p>
          <w:p w:rsidR="00CB0D89" w:rsidRPr="00915E14" w:rsidRDefault="00CB0D89" w:rsidP="00FA1CB8">
            <w:pPr>
              <w:autoSpaceDE w:val="0"/>
              <w:autoSpaceDN w:val="0"/>
              <w:adjustRightInd w:val="0"/>
              <w:rPr>
                <w:rFonts w:ascii="Arial" w:hAnsi="Arial" w:cs="Arial"/>
              </w:rPr>
            </w:pPr>
            <w:r w:rsidRPr="00915E14">
              <w:rPr>
                <w:rFonts w:ascii="Arial" w:hAnsi="Arial" w:cs="Arial"/>
              </w:rPr>
              <w:t>2. Participa en actividades físicas que te hagan sentir bien contigo mismo sin hacer que el resto de las personas se sientan mal con sus cuerpos.</w:t>
            </w:r>
          </w:p>
          <w:p w:rsidR="00CB0D89" w:rsidRPr="00915E14" w:rsidRDefault="00CB0D89" w:rsidP="00FA1CB8">
            <w:pPr>
              <w:autoSpaceDE w:val="0"/>
              <w:autoSpaceDN w:val="0"/>
              <w:adjustRightInd w:val="0"/>
              <w:rPr>
                <w:rFonts w:ascii="Arial" w:hAnsi="Arial" w:cs="Arial"/>
              </w:rPr>
            </w:pPr>
            <w:r w:rsidRPr="00915E14">
              <w:rPr>
                <w:rFonts w:ascii="Arial" w:hAnsi="Arial" w:cs="Arial"/>
              </w:rPr>
              <w:t>3. Trata de evitar hacer comentarios juiciosos acerca de comidas, calorías, dietas y peso. Personas de todas las tallas tienen objeciones con respecto a estas palabras, y nunca puedes saber como tus comentarios están afectando a las personas.</w:t>
            </w:r>
          </w:p>
          <w:p w:rsidR="00CB0D89" w:rsidRPr="00915E14" w:rsidRDefault="00CB0D89" w:rsidP="00FA1CB8">
            <w:pPr>
              <w:autoSpaceDE w:val="0"/>
              <w:autoSpaceDN w:val="0"/>
              <w:adjustRightInd w:val="0"/>
              <w:rPr>
                <w:rFonts w:ascii="Arial" w:hAnsi="Arial" w:cs="Arial"/>
              </w:rPr>
            </w:pPr>
            <w:r w:rsidRPr="00915E14">
              <w:rPr>
                <w:rFonts w:ascii="Arial" w:hAnsi="Arial" w:cs="Arial"/>
              </w:rPr>
              <w:t>4. Aprende los hechos y desafía los mitos acerca del cuerpo y las tallas.</w:t>
            </w:r>
          </w:p>
          <w:p w:rsidR="00CB0D89" w:rsidRPr="00915E14" w:rsidRDefault="00CB0D89" w:rsidP="00FA1CB8">
            <w:pPr>
              <w:autoSpaceDE w:val="0"/>
              <w:autoSpaceDN w:val="0"/>
              <w:adjustRightInd w:val="0"/>
              <w:rPr>
                <w:rFonts w:ascii="Arial" w:hAnsi="Arial" w:cs="Arial"/>
              </w:rPr>
            </w:pPr>
            <w:r w:rsidRPr="00915E14">
              <w:rPr>
                <w:rFonts w:ascii="Arial" w:hAnsi="Arial" w:cs="Arial"/>
              </w:rPr>
              <w:t>5. Felicita a las personas más frecuentemente por sus ideas, personalidad y logros, que por su apariencia y bienestar físico.</w:t>
            </w:r>
          </w:p>
          <w:p w:rsidR="00CB0D89" w:rsidRPr="00915E14" w:rsidRDefault="00CB0D89" w:rsidP="00FA1CB8">
            <w:pPr>
              <w:autoSpaceDE w:val="0"/>
              <w:autoSpaceDN w:val="0"/>
              <w:adjustRightInd w:val="0"/>
              <w:rPr>
                <w:rFonts w:ascii="Arial" w:hAnsi="Arial" w:cs="Arial"/>
              </w:rPr>
            </w:pPr>
            <w:r w:rsidRPr="00915E14">
              <w:rPr>
                <w:rFonts w:ascii="Arial" w:hAnsi="Arial" w:cs="Arial"/>
              </w:rPr>
              <w:t>6. Trata de pensar acerca del cuerpo como unidades funcionales, completas, en lugar de dividirlo en partes. En lugar de decir "estoy inconforme con mis muslos", di, "estoy feliz de que mi cuerpo puede realizar esta actividad sin ningún problema".</w:t>
            </w:r>
          </w:p>
          <w:p w:rsidR="00CB0D89" w:rsidRPr="00915E14" w:rsidRDefault="00CB0D89" w:rsidP="00FA1CB8">
            <w:pPr>
              <w:autoSpaceDE w:val="0"/>
              <w:autoSpaceDN w:val="0"/>
              <w:adjustRightInd w:val="0"/>
              <w:rPr>
                <w:rFonts w:ascii="Arial" w:hAnsi="Arial" w:cs="Arial"/>
              </w:rPr>
            </w:pPr>
            <w:r w:rsidRPr="00915E14">
              <w:rPr>
                <w:rFonts w:ascii="Arial" w:hAnsi="Arial" w:cs="Arial"/>
              </w:rPr>
              <w:t>7. No te rías, participes o motives chistes que hacen gracia de la talla de una persona o de su cuerpo.</w:t>
            </w:r>
          </w:p>
          <w:p w:rsidR="00CB0D89" w:rsidRPr="00915E14" w:rsidRDefault="00CB0D89" w:rsidP="00FA1CB8">
            <w:pPr>
              <w:autoSpaceDE w:val="0"/>
              <w:autoSpaceDN w:val="0"/>
              <w:adjustRightInd w:val="0"/>
              <w:rPr>
                <w:rFonts w:ascii="Arial" w:hAnsi="Arial" w:cs="Arial"/>
              </w:rPr>
            </w:pPr>
            <w:r w:rsidRPr="00915E14">
              <w:rPr>
                <w:rFonts w:ascii="Arial" w:hAnsi="Arial" w:cs="Arial"/>
              </w:rPr>
              <w:t>8. Acepta todos los tipos de cuerpo como algo hermoso, y desafía los estándares sociales que limitan la belleza.</w:t>
            </w:r>
          </w:p>
          <w:p w:rsidR="00CB0D89" w:rsidRPr="00915E14" w:rsidRDefault="00CB0D89" w:rsidP="00FA1CB8">
            <w:pPr>
              <w:autoSpaceDE w:val="0"/>
              <w:autoSpaceDN w:val="0"/>
              <w:adjustRightInd w:val="0"/>
              <w:rPr>
                <w:rFonts w:ascii="Arial" w:hAnsi="Arial" w:cs="Arial"/>
              </w:rPr>
            </w:pPr>
            <w:r w:rsidRPr="00915E14">
              <w:rPr>
                <w:rFonts w:ascii="Arial" w:hAnsi="Arial" w:cs="Arial"/>
              </w:rPr>
              <w:t>9. Aprende acerca de los desórdenes alimenticios y busca ayuda profesional si sospechas que tú o alguno de tus amigos tiene este problema.</w:t>
            </w:r>
          </w:p>
          <w:p w:rsidR="00CB0D89" w:rsidRPr="00915E14" w:rsidRDefault="00CB0D89" w:rsidP="00FA1CB8">
            <w:pPr>
              <w:autoSpaceDE w:val="0"/>
              <w:autoSpaceDN w:val="0"/>
              <w:adjustRightInd w:val="0"/>
              <w:rPr>
                <w:rFonts w:ascii="Arial" w:hAnsi="Arial" w:cs="Arial"/>
              </w:rPr>
            </w:pPr>
            <w:r w:rsidRPr="00915E14">
              <w:rPr>
                <w:rFonts w:ascii="Arial" w:hAnsi="Arial" w:cs="Arial"/>
              </w:rPr>
              <w:t>10. Viste la ropa en términos de lo que te gusta y lo que te hace sentir confortable, en lugar de lo que piensas te hace sentir "muy gorda/o" o "muy flaca/o".</w:t>
            </w:r>
          </w:p>
          <w:p w:rsidR="00CB0D89" w:rsidRPr="00915E14" w:rsidRDefault="00CB0D89" w:rsidP="00FA1CB8">
            <w:pPr>
              <w:autoSpaceDE w:val="0"/>
              <w:autoSpaceDN w:val="0"/>
              <w:adjustRightInd w:val="0"/>
              <w:rPr>
                <w:rFonts w:ascii="Arial" w:hAnsi="Arial" w:cs="Arial"/>
              </w:rPr>
            </w:pPr>
            <w:r w:rsidRPr="00915E14">
              <w:rPr>
                <w:rFonts w:ascii="Arial" w:hAnsi="Arial" w:cs="Arial"/>
              </w:rPr>
              <w:t>11. Trata de comer cuando sientes hambre, disfruta la comida, y date el placer de disfrutar el hecho de comer, sin sentir culpa o estrés acerca de lo que estás comiendo.</w:t>
            </w:r>
          </w:p>
          <w:p w:rsidR="00CB0D89" w:rsidRPr="00915E14" w:rsidRDefault="00CB0D89" w:rsidP="00FA1CB8">
            <w:pPr>
              <w:autoSpaceDE w:val="0"/>
              <w:autoSpaceDN w:val="0"/>
              <w:adjustRightInd w:val="0"/>
              <w:rPr>
                <w:rFonts w:ascii="Arial" w:hAnsi="Arial" w:cs="Arial"/>
              </w:rPr>
            </w:pPr>
            <w:r w:rsidRPr="00915E14">
              <w:rPr>
                <w:rFonts w:ascii="Arial" w:hAnsi="Arial" w:cs="Arial"/>
              </w:rPr>
              <w:t>12. Protesta acerca de las ideas establecidas de cómo el cuerpo debe verse de acuerdo al sexo. Como por ejemplo: "las mujeres deben ser delgadas" o "los hombres deben ser musculosos".</w:t>
            </w:r>
          </w:p>
          <w:p w:rsidR="00CB0D89" w:rsidRPr="00915E14" w:rsidRDefault="00CB0D89" w:rsidP="00FA1CB8">
            <w:pPr>
              <w:autoSpaceDE w:val="0"/>
              <w:autoSpaceDN w:val="0"/>
              <w:adjustRightInd w:val="0"/>
              <w:rPr>
                <w:rFonts w:ascii="Arial" w:hAnsi="Arial" w:cs="Arial"/>
              </w:rPr>
            </w:pPr>
            <w:r w:rsidRPr="00915E14">
              <w:rPr>
                <w:rFonts w:ascii="Arial" w:hAnsi="Arial" w:cs="Arial"/>
              </w:rPr>
              <w:t>13. Apoya organizaciones y activistas que promueven la percepción positiva del cuerpo y el final del "</w:t>
            </w:r>
            <w:proofErr w:type="spellStart"/>
            <w:r w:rsidRPr="00915E14">
              <w:rPr>
                <w:rFonts w:ascii="Arial" w:hAnsi="Arial" w:cs="Arial"/>
              </w:rPr>
              <w:t>tallismo</w:t>
            </w:r>
            <w:proofErr w:type="spellEnd"/>
            <w:r w:rsidRPr="00915E14">
              <w:rPr>
                <w:rFonts w:ascii="Arial" w:hAnsi="Arial" w:cs="Arial"/>
              </w:rPr>
              <w:t xml:space="preserve">", tales como </w:t>
            </w:r>
            <w:proofErr w:type="spellStart"/>
            <w:r w:rsidRPr="00915E14">
              <w:rPr>
                <w:rFonts w:ascii="Arial" w:hAnsi="Arial" w:cs="Arial"/>
              </w:rPr>
              <w:t>Hanne</w:t>
            </w:r>
            <w:proofErr w:type="spellEnd"/>
            <w:r w:rsidRPr="00915E14">
              <w:rPr>
                <w:rFonts w:ascii="Arial" w:hAnsi="Arial" w:cs="Arial"/>
              </w:rPr>
              <w:t xml:space="preserve"> </w:t>
            </w:r>
            <w:proofErr w:type="spellStart"/>
            <w:r w:rsidRPr="00915E14">
              <w:rPr>
                <w:rFonts w:ascii="Arial" w:hAnsi="Arial" w:cs="Arial"/>
              </w:rPr>
              <w:t>Blank</w:t>
            </w:r>
            <w:proofErr w:type="spellEnd"/>
            <w:r w:rsidRPr="00915E14">
              <w:rPr>
                <w:rFonts w:ascii="Arial" w:hAnsi="Arial" w:cs="Arial"/>
              </w:rPr>
              <w:t>.</w:t>
            </w:r>
          </w:p>
          <w:p w:rsidR="00CB0D89" w:rsidRPr="00915E14" w:rsidRDefault="00CB0D89" w:rsidP="00FA1CB8">
            <w:pPr>
              <w:autoSpaceDE w:val="0"/>
              <w:autoSpaceDN w:val="0"/>
              <w:adjustRightInd w:val="0"/>
              <w:rPr>
                <w:rFonts w:ascii="Arial" w:hAnsi="Arial" w:cs="Arial"/>
              </w:rPr>
            </w:pPr>
            <w:r w:rsidRPr="00915E14">
              <w:rPr>
                <w:rFonts w:ascii="Arial" w:hAnsi="Arial" w:cs="Arial"/>
              </w:rPr>
              <w:t>14. Enseña a los niños desde chiquitos que son hermosos tal y como son.</w:t>
            </w:r>
          </w:p>
          <w:p w:rsidR="00CB0D89" w:rsidRPr="00915E14" w:rsidRDefault="00CB0D89" w:rsidP="00FA1CB8">
            <w:pPr>
              <w:autoSpaceDE w:val="0"/>
              <w:autoSpaceDN w:val="0"/>
              <w:adjustRightInd w:val="0"/>
              <w:rPr>
                <w:rFonts w:ascii="Arial" w:hAnsi="Arial" w:cs="Arial"/>
              </w:rPr>
            </w:pPr>
            <w:r w:rsidRPr="00915E14">
              <w:rPr>
                <w:rFonts w:ascii="Arial" w:hAnsi="Arial" w:cs="Arial"/>
              </w:rPr>
              <w:t>15. Entiende que la opresión corporal conlleva a otras formas de opresión, como el sexismo, el racismo y la homofobia, y luego desafía todos los tipos de opresión.</w:t>
            </w:r>
          </w:p>
        </w:tc>
      </w:tr>
      <w:tr w:rsidR="00CB0D89" w:rsidRPr="00915E14" w:rsidTr="00FA1CB8">
        <w:tc>
          <w:tcPr>
            <w:tcW w:w="9606" w:type="dxa"/>
          </w:tcPr>
          <w:p w:rsidR="00CB0D89" w:rsidRPr="00915E14" w:rsidRDefault="00CB0D89" w:rsidP="00FA1CB8">
            <w:pPr>
              <w:rPr>
                <w:rFonts w:ascii="Arial" w:hAnsi="Arial" w:cs="Arial"/>
              </w:rPr>
            </w:pPr>
          </w:p>
        </w:tc>
      </w:tr>
      <w:tr w:rsidR="00CB0D89" w:rsidRPr="00915E14" w:rsidTr="00FA1CB8">
        <w:tc>
          <w:tcPr>
            <w:tcW w:w="9606" w:type="dxa"/>
          </w:tcPr>
          <w:p w:rsidR="00CB0D89" w:rsidRPr="00915E14" w:rsidRDefault="00CB0D89" w:rsidP="00FA1CB8">
            <w:pPr>
              <w:rPr>
                <w:rFonts w:ascii="Arial" w:hAnsi="Arial" w:cs="Arial"/>
                <w:lang w:val="es-ES_tradnl"/>
              </w:rPr>
            </w:pPr>
          </w:p>
        </w:tc>
      </w:tr>
      <w:tr w:rsidR="00CB0D89" w:rsidRPr="00915E14" w:rsidTr="00FA1CB8">
        <w:tc>
          <w:tcPr>
            <w:tcW w:w="9606" w:type="dxa"/>
          </w:tcPr>
          <w:p w:rsidR="00CB0D89" w:rsidRPr="00915E14" w:rsidRDefault="00CB0D89" w:rsidP="00FA1CB8">
            <w:pPr>
              <w:pStyle w:val="CM21"/>
              <w:spacing w:line="246" w:lineRule="atLeast"/>
              <w:jc w:val="both"/>
              <w:rPr>
                <w:rFonts w:ascii="Arial" w:hAnsi="Arial" w:cs="Arial"/>
                <w:lang w:val="es-ES_tradnl"/>
              </w:rPr>
            </w:pPr>
          </w:p>
        </w:tc>
      </w:tr>
    </w:tbl>
    <w:p w:rsidR="00CB0D89" w:rsidRPr="00915E14" w:rsidRDefault="00CB0D89" w:rsidP="00CB0D89">
      <w:pPr>
        <w:rPr>
          <w:rFonts w:ascii="Arial" w:hAnsi="Arial" w:cs="Arial"/>
        </w:rPr>
      </w:pPr>
    </w:p>
    <w:p w:rsidR="00CB0D89" w:rsidRPr="00915E14" w:rsidRDefault="00CB0D89" w:rsidP="00CB0D89">
      <w:pPr>
        <w:rPr>
          <w:rFonts w:ascii="Arial" w:hAnsi="Arial" w:cs="Arial"/>
        </w:rPr>
      </w:pPr>
    </w:p>
    <w:p w:rsidR="00CB0D89" w:rsidRPr="00915E14" w:rsidRDefault="00CB0D89" w:rsidP="00CB0D89">
      <w:pPr>
        <w:rPr>
          <w:rFonts w:ascii="Arial" w:hAnsi="Arial" w:cs="Arial"/>
        </w:rPr>
      </w:pPr>
    </w:p>
    <w:p w:rsidR="00CB0D89" w:rsidRPr="00915E14" w:rsidRDefault="00CB0D89" w:rsidP="00CB0D89">
      <w:pPr>
        <w:rPr>
          <w:rFonts w:ascii="Arial" w:hAnsi="Arial" w:cs="Arial"/>
        </w:rPr>
      </w:pPr>
    </w:p>
    <w:p w:rsidR="00CB0D89" w:rsidRPr="00915E14" w:rsidRDefault="00CB0D89" w:rsidP="00CB0D89">
      <w:pPr>
        <w:rPr>
          <w:rFonts w:ascii="Arial" w:hAnsi="Arial" w:cs="Arial"/>
        </w:rPr>
      </w:pPr>
      <w:r w:rsidRPr="00915E14">
        <w:rPr>
          <w:rFonts w:ascii="Arial" w:hAnsi="Arial" w:cs="Arial"/>
        </w:rPr>
        <w:t>Mecánica de aplicación:</w:t>
      </w:r>
    </w:p>
    <w:p w:rsidR="00CB0D89" w:rsidRPr="00915E14" w:rsidRDefault="00CB0D89" w:rsidP="00CB0D89">
      <w:pPr>
        <w:rPr>
          <w:rFonts w:ascii="Arial" w:hAnsi="Arial" w:cs="Arial"/>
        </w:rPr>
      </w:pPr>
    </w:p>
    <w:p w:rsidR="00CB0D89" w:rsidRPr="00915E14" w:rsidRDefault="00CB0D89" w:rsidP="00CB0D89">
      <w:pPr>
        <w:pStyle w:val="Default"/>
        <w:numPr>
          <w:ilvl w:val="0"/>
          <w:numId w:val="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minutos)</w:t>
      </w:r>
    </w:p>
    <w:p w:rsidR="00CB0D89" w:rsidRPr="00915E14" w:rsidRDefault="00CB0D89" w:rsidP="00C87437">
      <w:pPr>
        <w:pStyle w:val="Default"/>
        <w:numPr>
          <w:ilvl w:val="0"/>
          <w:numId w:val="2"/>
        </w:numPr>
        <w:jc w:val="both"/>
        <w:rPr>
          <w:rFonts w:ascii="Arial" w:hAnsi="Arial" w:cs="Arial"/>
          <w:color w:val="211E1E"/>
        </w:rPr>
      </w:pPr>
      <w:r w:rsidRPr="00915E14">
        <w:rPr>
          <w:rFonts w:ascii="Arial" w:hAnsi="Arial" w:cs="Arial"/>
          <w:color w:val="211E1E"/>
        </w:rPr>
        <w:t>Da la bienvenida, y comenta al grupo el objetivo de la sesión, pregunta si saben que es un estereotipo</w:t>
      </w:r>
      <w:proofErr w:type="gramStart"/>
      <w:r w:rsidRPr="00915E14">
        <w:rPr>
          <w:rFonts w:ascii="Arial" w:hAnsi="Arial" w:cs="Arial"/>
          <w:color w:val="211E1E"/>
        </w:rPr>
        <w:t>?</w:t>
      </w:r>
      <w:proofErr w:type="gramEnd"/>
    </w:p>
    <w:p w:rsidR="00CB0D89" w:rsidRPr="00915E14" w:rsidRDefault="00CB0D89" w:rsidP="00C87437">
      <w:pPr>
        <w:pStyle w:val="Default"/>
        <w:numPr>
          <w:ilvl w:val="0"/>
          <w:numId w:val="2"/>
        </w:numPr>
        <w:jc w:val="both"/>
        <w:rPr>
          <w:rFonts w:ascii="Arial" w:eastAsia="Arial Unicode MS" w:hAnsi="Arial" w:cs="Arial"/>
          <w:i/>
          <w:sz w:val="22"/>
          <w:szCs w:val="22"/>
        </w:rPr>
      </w:pPr>
      <w:r w:rsidRPr="00915E14">
        <w:rPr>
          <w:rFonts w:ascii="Arial" w:hAnsi="Arial" w:cs="Arial"/>
          <w:color w:val="211E1E"/>
        </w:rPr>
        <w:t>Escucha varías respuestas y ve anotándolas en un rotafolio</w:t>
      </w:r>
    </w:p>
    <w:p w:rsidR="00CB0D89" w:rsidRPr="00915E14" w:rsidRDefault="00CB0D89" w:rsidP="00CB0D89">
      <w:pPr>
        <w:pStyle w:val="Default"/>
        <w:ind w:left="1080"/>
        <w:jc w:val="both"/>
        <w:rPr>
          <w:rFonts w:ascii="Arial" w:eastAsia="Arial Unicode MS" w:hAnsi="Arial" w:cs="Arial"/>
          <w:i/>
          <w:sz w:val="22"/>
          <w:szCs w:val="22"/>
        </w:rPr>
      </w:pPr>
    </w:p>
    <w:p w:rsidR="00CB0D89" w:rsidRPr="00915E14" w:rsidRDefault="00CB0D89" w:rsidP="00CB0D89">
      <w:pPr>
        <w:pStyle w:val="Default"/>
        <w:ind w:left="1080"/>
        <w:jc w:val="both"/>
        <w:rPr>
          <w:rFonts w:ascii="Arial" w:hAnsi="Arial" w:cs="Arial"/>
          <w:i/>
          <w:color w:val="211E1E"/>
          <w:sz w:val="22"/>
          <w:szCs w:val="22"/>
        </w:rPr>
      </w:pPr>
      <w:r w:rsidRPr="00915E14">
        <w:rPr>
          <w:rFonts w:ascii="Arial" w:eastAsia="Arial Unicode MS" w:hAnsi="Arial" w:cs="Arial"/>
          <w:i/>
          <w:sz w:val="22"/>
          <w:szCs w:val="22"/>
        </w:rPr>
        <w:t xml:space="preserve">Estereotipo: </w:t>
      </w:r>
      <w:r w:rsidRPr="00915E14">
        <w:rPr>
          <w:rStyle w:val="eacep1"/>
          <w:rFonts w:ascii="Arial" w:eastAsia="Arial Unicode MS" w:hAnsi="Arial" w:cs="Arial"/>
          <w:i/>
          <w:sz w:val="22"/>
          <w:szCs w:val="22"/>
        </w:rPr>
        <w:t>Imagen o idea aceptada comúnmente por un grupo o sociedad con carácter inmutable, es decir que no se puede cambiar.</w:t>
      </w:r>
    </w:p>
    <w:p w:rsidR="00CB0D89" w:rsidRPr="00915E14" w:rsidRDefault="00CB0D89" w:rsidP="00CB0D89">
      <w:pPr>
        <w:pStyle w:val="Default"/>
        <w:ind w:left="1080"/>
        <w:jc w:val="both"/>
        <w:rPr>
          <w:rFonts w:ascii="Arial" w:hAnsi="Arial" w:cs="Arial"/>
          <w:color w:val="211E1E"/>
        </w:rPr>
      </w:pPr>
    </w:p>
    <w:p w:rsidR="00CB0D89" w:rsidRPr="00915E14" w:rsidRDefault="00CB0D89" w:rsidP="00CB0D89">
      <w:pPr>
        <w:pStyle w:val="CM24"/>
        <w:numPr>
          <w:ilvl w:val="0"/>
          <w:numId w:val="1"/>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(15 minutos) </w:t>
      </w:r>
    </w:p>
    <w:p w:rsidR="00CB0D89" w:rsidRPr="00915E14" w:rsidRDefault="00CB0D89" w:rsidP="00CB0D89">
      <w:pPr>
        <w:pStyle w:val="CM21"/>
        <w:ind w:left="720"/>
        <w:jc w:val="both"/>
        <w:rPr>
          <w:rFonts w:ascii="Arial" w:hAnsi="Arial" w:cs="Arial"/>
          <w:color w:val="211E1E"/>
        </w:rPr>
      </w:pPr>
    </w:p>
    <w:p w:rsidR="00CB0D89" w:rsidRPr="00915E14" w:rsidRDefault="00CB0D89" w:rsidP="00CB0D89">
      <w:pPr>
        <w:pStyle w:val="CM21"/>
        <w:rPr>
          <w:rFonts w:ascii="Arial" w:hAnsi="Arial" w:cs="Arial"/>
          <w:color w:val="211E1E"/>
        </w:rPr>
      </w:pPr>
      <w:r w:rsidRPr="00915E14">
        <w:rPr>
          <w:rFonts w:ascii="Arial" w:hAnsi="Arial" w:cs="Arial"/>
          <w:color w:val="211E1E"/>
        </w:rPr>
        <w:t>Dinámica “El hombre y la mujer perfectos”´</w:t>
      </w:r>
    </w:p>
    <w:p w:rsidR="00CB0D89" w:rsidRPr="00915E14" w:rsidRDefault="00CB0D89" w:rsidP="00CB0D89">
      <w:pPr>
        <w:pStyle w:val="CM21"/>
        <w:rPr>
          <w:rFonts w:ascii="Arial" w:hAnsi="Arial" w:cs="Arial"/>
          <w:color w:val="211E1E"/>
        </w:rPr>
      </w:pPr>
    </w:p>
    <w:p w:rsidR="00CB0D89" w:rsidRPr="00915E14" w:rsidRDefault="00CB0D89" w:rsidP="00CB0D89">
      <w:pPr>
        <w:rPr>
          <w:rFonts w:ascii="Arial" w:hAnsi="Arial" w:cs="Arial"/>
          <w:lang w:eastAsia="es-MX"/>
        </w:rPr>
      </w:pPr>
      <w:r w:rsidRPr="00915E14">
        <w:rPr>
          <w:rFonts w:ascii="Arial" w:hAnsi="Arial" w:cs="Arial"/>
          <w:lang w:eastAsia="es-MX"/>
        </w:rPr>
        <w:t xml:space="preserve">Coloca en un lugar accesible a </w:t>
      </w:r>
      <w:proofErr w:type="spellStart"/>
      <w:r w:rsidRPr="00915E14">
        <w:rPr>
          <w:rFonts w:ascii="Arial" w:hAnsi="Arial" w:cs="Arial"/>
          <w:lang w:eastAsia="es-MX"/>
        </w:rPr>
        <w:t>tod@s</w:t>
      </w:r>
      <w:proofErr w:type="spellEnd"/>
      <w:r w:rsidRPr="00915E14">
        <w:rPr>
          <w:rFonts w:ascii="Arial" w:hAnsi="Arial" w:cs="Arial"/>
          <w:lang w:eastAsia="es-MX"/>
        </w:rPr>
        <w:t>, las revistas, tijeras, colores o crayolas y las hojas de papel</w:t>
      </w:r>
    </w:p>
    <w:p w:rsidR="00CB0D89" w:rsidRPr="00915E14" w:rsidRDefault="00CB0D89" w:rsidP="00CB0D89">
      <w:pPr>
        <w:pStyle w:val="CM21"/>
        <w:rPr>
          <w:rFonts w:ascii="Arial" w:hAnsi="Arial" w:cs="Arial"/>
          <w:color w:val="211E1E"/>
        </w:rPr>
      </w:pPr>
    </w:p>
    <w:p w:rsidR="00CB0D89" w:rsidRPr="00915E14" w:rsidRDefault="00CB0D89" w:rsidP="00CB0D89">
      <w:pPr>
        <w:pStyle w:val="CM21"/>
        <w:rPr>
          <w:rFonts w:ascii="Arial" w:hAnsi="Arial" w:cs="Arial"/>
          <w:color w:val="211E1E"/>
        </w:rPr>
      </w:pPr>
      <w:r w:rsidRPr="00915E14">
        <w:rPr>
          <w:rFonts w:ascii="Arial" w:hAnsi="Arial" w:cs="Arial"/>
          <w:color w:val="211E1E"/>
        </w:rPr>
        <w:t>Individualmente:</w:t>
      </w:r>
    </w:p>
    <w:p w:rsidR="00CB0D89" w:rsidRPr="00915E14" w:rsidRDefault="00CB0D89" w:rsidP="00CB0D89">
      <w:pPr>
        <w:rPr>
          <w:rFonts w:ascii="Arial" w:hAnsi="Arial" w:cs="Arial"/>
          <w:lang w:eastAsia="es-MX"/>
        </w:rPr>
      </w:pPr>
    </w:p>
    <w:p w:rsidR="00CB0D89" w:rsidRPr="00915E14" w:rsidRDefault="00CB0D89" w:rsidP="00C87437">
      <w:pPr>
        <w:numPr>
          <w:ilvl w:val="0"/>
          <w:numId w:val="7"/>
        </w:numPr>
        <w:jc w:val="both"/>
        <w:rPr>
          <w:rFonts w:ascii="Arial" w:hAnsi="Arial" w:cs="Arial"/>
          <w:lang w:eastAsia="es-MX"/>
        </w:rPr>
      </w:pPr>
      <w:r w:rsidRPr="00915E14">
        <w:rPr>
          <w:rFonts w:ascii="Arial" w:hAnsi="Arial" w:cs="Arial"/>
          <w:lang w:eastAsia="es-MX"/>
        </w:rPr>
        <w:t xml:space="preserve">Pide que cada participante que recorte al hombre y a la mujer perfectos o ideales; si algunos prefieren dibujarlos en vez de recortarlos, pueden hacerlo. </w:t>
      </w:r>
    </w:p>
    <w:p w:rsidR="00CB0D89" w:rsidRPr="00915E14" w:rsidRDefault="00CB0D89" w:rsidP="00CB0D89">
      <w:pPr>
        <w:rPr>
          <w:rFonts w:ascii="Arial" w:hAnsi="Arial" w:cs="Arial"/>
          <w:lang w:eastAsia="es-MX"/>
        </w:rPr>
      </w:pPr>
    </w:p>
    <w:p w:rsidR="00CB0D89" w:rsidRPr="00915E14" w:rsidRDefault="00CB0D89" w:rsidP="00CB0D89">
      <w:pPr>
        <w:pStyle w:val="CM21"/>
        <w:rPr>
          <w:rFonts w:ascii="Arial" w:hAnsi="Arial" w:cs="Arial"/>
          <w:color w:val="211E1E"/>
        </w:rPr>
      </w:pPr>
      <w:r w:rsidRPr="00915E14">
        <w:rPr>
          <w:rFonts w:ascii="Arial" w:hAnsi="Arial" w:cs="Arial"/>
          <w:color w:val="211E1E"/>
        </w:rPr>
        <w:t>En plenario:</w:t>
      </w:r>
    </w:p>
    <w:p w:rsidR="00CB0D89" w:rsidRPr="00915E14" w:rsidRDefault="00CB0D89" w:rsidP="00C87437">
      <w:pPr>
        <w:pStyle w:val="CM21"/>
        <w:numPr>
          <w:ilvl w:val="0"/>
          <w:numId w:val="7"/>
        </w:numPr>
        <w:jc w:val="both"/>
        <w:rPr>
          <w:rFonts w:ascii="Arial" w:hAnsi="Arial" w:cs="Arial"/>
          <w:color w:val="211E1E"/>
        </w:rPr>
      </w:pPr>
      <w:r w:rsidRPr="00915E14">
        <w:rPr>
          <w:rFonts w:ascii="Arial" w:hAnsi="Arial" w:cs="Arial"/>
          <w:color w:val="211E1E"/>
        </w:rPr>
        <w:t xml:space="preserve">Cuando concluyan, pide que todos pasen a pegar, como collage, sus recortes en dos hojas de rotafolio: en una, sus recortes de mujeres y en la otra, los de los hombres. </w:t>
      </w:r>
    </w:p>
    <w:p w:rsidR="00CB0D89" w:rsidRPr="00915E14" w:rsidRDefault="00CB0D89" w:rsidP="00C87437">
      <w:pPr>
        <w:pStyle w:val="CM21"/>
        <w:numPr>
          <w:ilvl w:val="0"/>
          <w:numId w:val="7"/>
        </w:numPr>
        <w:jc w:val="both"/>
        <w:rPr>
          <w:rFonts w:ascii="Arial" w:hAnsi="Arial" w:cs="Arial"/>
          <w:color w:val="211E1E"/>
        </w:rPr>
      </w:pPr>
      <w:r w:rsidRPr="00915E14">
        <w:rPr>
          <w:rFonts w:ascii="Arial" w:hAnsi="Arial" w:cs="Arial"/>
          <w:color w:val="211E1E"/>
        </w:rPr>
        <w:t>Al terminar, da un tiempo breve para que todos los observen y comenten:</w:t>
      </w:r>
    </w:p>
    <w:p w:rsidR="00CB0D89" w:rsidRPr="00915E14" w:rsidRDefault="00CB0D89" w:rsidP="00CB0D89">
      <w:pPr>
        <w:pStyle w:val="CM21"/>
        <w:jc w:val="both"/>
        <w:rPr>
          <w:rFonts w:ascii="Arial" w:hAnsi="Arial" w:cs="Arial"/>
          <w:color w:val="211E1E"/>
        </w:rPr>
      </w:pPr>
      <w:r w:rsidRPr="00915E14">
        <w:rPr>
          <w:rFonts w:ascii="Arial" w:hAnsi="Arial" w:cs="Arial"/>
          <w:color w:val="211E1E"/>
        </w:rPr>
        <w:t>Escribe en una hoja de rotafolio las respuestas que den a las siguientes preguntas:</w:t>
      </w:r>
    </w:p>
    <w:p w:rsidR="00CB0D89" w:rsidRPr="00915E14" w:rsidRDefault="00CB0D89" w:rsidP="00CB0D89">
      <w:pPr>
        <w:rPr>
          <w:rFonts w:ascii="Arial" w:hAnsi="Arial" w:cs="Arial"/>
          <w:lang w:eastAsia="es-MX"/>
        </w:rPr>
      </w:pPr>
    </w:p>
    <w:p w:rsidR="00CB0D89" w:rsidRPr="00915E14" w:rsidRDefault="00CB0D89" w:rsidP="00CB0D89">
      <w:pPr>
        <w:pStyle w:val="CM21"/>
        <w:ind w:left="708"/>
        <w:jc w:val="both"/>
        <w:rPr>
          <w:rFonts w:ascii="Arial" w:hAnsi="Arial" w:cs="Arial"/>
          <w:color w:val="211E1E"/>
        </w:rPr>
      </w:pPr>
      <w:r w:rsidRPr="00915E14">
        <w:rPr>
          <w:rFonts w:ascii="Arial" w:hAnsi="Arial" w:cs="Arial"/>
          <w:color w:val="211E1E"/>
        </w:rPr>
        <w:t>¿Cómo son los hombres y las mujeres que recortaron?</w:t>
      </w:r>
    </w:p>
    <w:p w:rsidR="00CB0D89" w:rsidRPr="00915E14" w:rsidRDefault="00CB0D89" w:rsidP="00CB0D89">
      <w:pPr>
        <w:pStyle w:val="CM21"/>
        <w:ind w:left="708"/>
        <w:jc w:val="both"/>
        <w:rPr>
          <w:rFonts w:ascii="Arial" w:hAnsi="Arial" w:cs="Arial"/>
          <w:color w:val="211E1E"/>
        </w:rPr>
      </w:pPr>
      <w:r w:rsidRPr="00915E14">
        <w:rPr>
          <w:rFonts w:ascii="Arial" w:hAnsi="Arial" w:cs="Arial"/>
          <w:color w:val="211E1E"/>
        </w:rPr>
        <w:t>¿Quién de los que estamos aquí tiene algunas de las características que vemos en estos hombres y mujeres perfectos?</w:t>
      </w:r>
    </w:p>
    <w:p w:rsidR="00CB0D89" w:rsidRPr="00915E14" w:rsidRDefault="00CB0D89" w:rsidP="00CB0D89">
      <w:pPr>
        <w:pStyle w:val="CM21"/>
        <w:ind w:left="708"/>
        <w:jc w:val="both"/>
        <w:rPr>
          <w:rFonts w:ascii="Arial" w:hAnsi="Arial" w:cs="Arial"/>
          <w:color w:val="211E1E"/>
        </w:rPr>
      </w:pPr>
      <w:r w:rsidRPr="00915E14">
        <w:rPr>
          <w:rFonts w:ascii="Arial" w:hAnsi="Arial" w:cs="Arial"/>
          <w:color w:val="211E1E"/>
        </w:rPr>
        <w:t>¿Por qué creen que son esas las características de lo que consideramos ideal o perfecto de los seres humanos?</w:t>
      </w:r>
    </w:p>
    <w:p w:rsidR="00CB0D89" w:rsidRPr="00915E14" w:rsidRDefault="00CB0D89" w:rsidP="00CB0D89">
      <w:pPr>
        <w:pStyle w:val="CM21"/>
        <w:ind w:left="708"/>
        <w:jc w:val="both"/>
        <w:rPr>
          <w:rFonts w:ascii="Arial" w:hAnsi="Arial" w:cs="Arial"/>
          <w:color w:val="211E1E"/>
        </w:rPr>
      </w:pPr>
      <w:r w:rsidRPr="00915E14">
        <w:rPr>
          <w:rFonts w:ascii="Arial" w:hAnsi="Arial" w:cs="Arial"/>
          <w:color w:val="211E1E"/>
        </w:rPr>
        <w:t>¿Quién o quiénes nos transmitieron esta idea de belleza o perfección y por qué?</w:t>
      </w:r>
    </w:p>
    <w:p w:rsidR="00CB0D89" w:rsidRPr="00915E14" w:rsidRDefault="00CB0D89" w:rsidP="00CB0D89">
      <w:pPr>
        <w:pStyle w:val="CM21"/>
        <w:ind w:left="709"/>
        <w:jc w:val="both"/>
        <w:rPr>
          <w:rFonts w:ascii="Arial" w:hAnsi="Arial" w:cs="Arial"/>
          <w:color w:val="211E1E"/>
        </w:rPr>
      </w:pPr>
      <w:r w:rsidRPr="00915E14">
        <w:rPr>
          <w:rFonts w:ascii="Arial" w:hAnsi="Arial" w:cs="Arial"/>
          <w:color w:val="211E1E"/>
        </w:rPr>
        <w:t>¿En las revistas encontramos a mujeres y hombres que se parecen a nosotros?</w:t>
      </w:r>
    </w:p>
    <w:p w:rsidR="00CB0D89" w:rsidRPr="00915E14" w:rsidRDefault="00CB0D89" w:rsidP="00CB0D89">
      <w:pPr>
        <w:rPr>
          <w:rFonts w:ascii="Arial" w:hAnsi="Arial" w:cs="Arial"/>
          <w:lang w:eastAsia="es-MX"/>
        </w:rPr>
      </w:pPr>
    </w:p>
    <w:p w:rsidR="00CB0D89" w:rsidRPr="00915E14" w:rsidRDefault="00CB0D89" w:rsidP="00CB0D89">
      <w:pPr>
        <w:rPr>
          <w:rFonts w:ascii="Arial" w:hAnsi="Arial" w:cs="Arial"/>
          <w:lang w:eastAsia="es-MX"/>
        </w:rPr>
      </w:pPr>
    </w:p>
    <w:p w:rsidR="00CB0D89" w:rsidRPr="00915E14" w:rsidRDefault="00CB0D89" w:rsidP="00CB0D89">
      <w:pPr>
        <w:pBdr>
          <w:top w:val="single" w:sz="4" w:space="1" w:color="auto"/>
          <w:left w:val="single" w:sz="4" w:space="4" w:color="auto"/>
          <w:bottom w:val="single" w:sz="4" w:space="1" w:color="auto"/>
          <w:right w:val="single" w:sz="4" w:space="4" w:color="auto"/>
        </w:pBdr>
        <w:ind w:left="708"/>
        <w:rPr>
          <w:rFonts w:ascii="Arial" w:hAnsi="Arial" w:cs="Arial"/>
          <w:lang w:eastAsia="es-MX"/>
        </w:rPr>
      </w:pPr>
      <w:r w:rsidRPr="00915E14">
        <w:rPr>
          <w:rFonts w:ascii="Arial" w:hAnsi="Arial" w:cs="Arial"/>
          <w:lang w:eastAsia="es-MX"/>
        </w:rPr>
        <w:t xml:space="preserve">Los medios de comunicación juegan un papel de gran relevancia en la  promoción de los estereotipos de belleza (lo que se considera bello y por tanto deseable y aquello que no lo es) y están comúnmente ligados al fomento del consumo; por ejemplo, si quieres ser </w:t>
      </w:r>
      <w:proofErr w:type="spellStart"/>
      <w:r w:rsidRPr="00915E14">
        <w:rPr>
          <w:rFonts w:ascii="Arial" w:hAnsi="Arial" w:cs="Arial"/>
          <w:lang w:eastAsia="es-MX"/>
        </w:rPr>
        <w:t>atractiv@</w:t>
      </w:r>
      <w:proofErr w:type="spellEnd"/>
      <w:r w:rsidRPr="00915E14">
        <w:rPr>
          <w:rFonts w:ascii="Arial" w:hAnsi="Arial" w:cs="Arial"/>
          <w:lang w:eastAsia="es-MX"/>
        </w:rPr>
        <w:t xml:space="preserve"> toma este yogurt, usa este aparato, fuma tal cigarro, vístete con tal marca.</w:t>
      </w:r>
    </w:p>
    <w:p w:rsidR="00CB0D89" w:rsidRPr="00915E14" w:rsidRDefault="00CB0D89" w:rsidP="00CB0D89">
      <w:pPr>
        <w:rPr>
          <w:rFonts w:ascii="Arial" w:hAnsi="Arial" w:cs="Arial"/>
          <w:lang w:eastAsia="es-MX"/>
        </w:rPr>
      </w:pPr>
    </w:p>
    <w:p w:rsidR="00CB0D89" w:rsidRPr="00915E14" w:rsidRDefault="00CB0D89" w:rsidP="00CB0D89">
      <w:pPr>
        <w:rPr>
          <w:rFonts w:ascii="Arial" w:hAnsi="Arial" w:cs="Arial"/>
          <w:lang w:eastAsia="es-MX"/>
        </w:rPr>
      </w:pPr>
    </w:p>
    <w:p w:rsidR="00CB0D89" w:rsidRPr="00915E14" w:rsidRDefault="00CB0D89" w:rsidP="00CB0D89">
      <w:pPr>
        <w:numPr>
          <w:ilvl w:val="0"/>
          <w:numId w:val="1"/>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(25 minutos)</w:t>
      </w:r>
    </w:p>
    <w:p w:rsidR="00CB0D89" w:rsidRPr="00915E14" w:rsidRDefault="00CB0D89" w:rsidP="00CB0D89">
      <w:pPr>
        <w:ind w:left="720"/>
        <w:rPr>
          <w:rFonts w:ascii="Arial" w:hAnsi="Arial" w:cs="Arial"/>
          <w:lang w:eastAsia="es-MX"/>
        </w:rPr>
      </w:pPr>
    </w:p>
    <w:p w:rsidR="00CB0D89" w:rsidRPr="00915E14" w:rsidRDefault="00CB0D89" w:rsidP="00CB0D89">
      <w:pPr>
        <w:rPr>
          <w:rFonts w:ascii="Arial" w:hAnsi="Arial" w:cs="Arial"/>
          <w:lang w:eastAsia="es-MX"/>
        </w:rPr>
      </w:pPr>
      <w:r w:rsidRPr="00915E14">
        <w:rPr>
          <w:rFonts w:ascii="Arial" w:hAnsi="Arial" w:cs="Arial"/>
          <w:lang w:eastAsia="es-MX"/>
        </w:rPr>
        <w:lastRenderedPageBreak/>
        <w:t>Trabajo en equipos:</w:t>
      </w:r>
    </w:p>
    <w:p w:rsidR="00CB0D89" w:rsidRPr="00915E14" w:rsidRDefault="00CB0D89" w:rsidP="00CB0D89">
      <w:pPr>
        <w:rPr>
          <w:rFonts w:ascii="Arial" w:hAnsi="Arial" w:cs="Arial"/>
          <w:lang w:eastAsia="es-MX"/>
        </w:rPr>
      </w:pPr>
    </w:p>
    <w:p w:rsidR="00CB0D89" w:rsidRPr="00915E14" w:rsidRDefault="00CB0D89" w:rsidP="00C87437">
      <w:pPr>
        <w:numPr>
          <w:ilvl w:val="0"/>
          <w:numId w:val="4"/>
        </w:numPr>
        <w:jc w:val="both"/>
        <w:rPr>
          <w:rFonts w:ascii="Arial" w:hAnsi="Arial" w:cs="Arial"/>
          <w:lang w:eastAsia="es-MX"/>
        </w:rPr>
      </w:pPr>
      <w:r w:rsidRPr="00915E14">
        <w:rPr>
          <w:rFonts w:ascii="Arial" w:hAnsi="Arial" w:cs="Arial"/>
          <w:lang w:eastAsia="es-MX"/>
        </w:rPr>
        <w:t>Pide a las y los participantes que se numeren del 1 al 5, para formar equipos.</w:t>
      </w:r>
    </w:p>
    <w:p w:rsidR="00CB0D89" w:rsidRPr="00915E14" w:rsidRDefault="00CB0D89" w:rsidP="00C87437">
      <w:pPr>
        <w:numPr>
          <w:ilvl w:val="0"/>
          <w:numId w:val="4"/>
        </w:numPr>
        <w:jc w:val="both"/>
        <w:rPr>
          <w:rFonts w:ascii="Arial" w:hAnsi="Arial" w:cs="Arial"/>
          <w:lang w:eastAsia="es-MX"/>
        </w:rPr>
      </w:pPr>
      <w:r w:rsidRPr="00915E14">
        <w:rPr>
          <w:rFonts w:ascii="Arial" w:hAnsi="Arial" w:cs="Arial"/>
          <w:lang w:eastAsia="es-MX"/>
        </w:rPr>
        <w:t>Entrega a cada equipo una hoja con la información sobre Imagen Corporal (anexo de la sesión)</w:t>
      </w:r>
    </w:p>
    <w:p w:rsidR="00CB0D89" w:rsidRPr="00915E14" w:rsidRDefault="00CB0D89" w:rsidP="00C87437">
      <w:pPr>
        <w:numPr>
          <w:ilvl w:val="0"/>
          <w:numId w:val="4"/>
        </w:numPr>
        <w:jc w:val="both"/>
        <w:rPr>
          <w:rFonts w:ascii="Arial" w:hAnsi="Arial" w:cs="Arial"/>
          <w:lang w:eastAsia="es-MX"/>
        </w:rPr>
      </w:pPr>
      <w:r w:rsidRPr="00915E14">
        <w:rPr>
          <w:rFonts w:ascii="Arial" w:hAnsi="Arial" w:cs="Arial"/>
          <w:lang w:eastAsia="es-MX"/>
        </w:rPr>
        <w:t>Pide a los equipos que lean el texto que les has entregado y que comenten sus impresiones sobre el mismo</w:t>
      </w:r>
    </w:p>
    <w:p w:rsidR="00CB0D89" w:rsidRPr="00915E14" w:rsidRDefault="00CB0D89" w:rsidP="00C87437">
      <w:pPr>
        <w:numPr>
          <w:ilvl w:val="0"/>
          <w:numId w:val="4"/>
        </w:numPr>
        <w:jc w:val="both"/>
        <w:rPr>
          <w:rFonts w:ascii="Arial" w:hAnsi="Arial" w:cs="Arial"/>
          <w:lang w:eastAsia="es-MX"/>
        </w:rPr>
      </w:pPr>
      <w:r w:rsidRPr="00915E14">
        <w:rPr>
          <w:rFonts w:ascii="Arial" w:hAnsi="Arial" w:cs="Arial"/>
          <w:lang w:eastAsia="es-MX"/>
        </w:rPr>
        <w:t xml:space="preserve">Comenta a las y los participantes que cada equipo prepara un </w:t>
      </w:r>
      <w:proofErr w:type="spellStart"/>
      <w:r w:rsidRPr="00915E14">
        <w:rPr>
          <w:rFonts w:ascii="Arial" w:hAnsi="Arial" w:cs="Arial"/>
          <w:lang w:eastAsia="es-MX"/>
        </w:rPr>
        <w:t>sociodrama</w:t>
      </w:r>
      <w:proofErr w:type="spellEnd"/>
      <w:r w:rsidRPr="00915E14">
        <w:rPr>
          <w:rFonts w:ascii="Arial" w:hAnsi="Arial" w:cs="Arial"/>
          <w:lang w:eastAsia="es-MX"/>
        </w:rPr>
        <w:t xml:space="preserve">  de la reflexión que hayan hecho sobre la lectura o su interpretación. Tendrán 3 minutos para presentarla.</w:t>
      </w:r>
    </w:p>
    <w:p w:rsidR="00CB0D89" w:rsidRPr="00915E14" w:rsidRDefault="00CB0D89" w:rsidP="00CB0D89">
      <w:pPr>
        <w:ind w:left="720"/>
        <w:rPr>
          <w:rFonts w:ascii="Arial" w:hAnsi="Arial" w:cs="Arial"/>
          <w:lang w:eastAsia="es-MX"/>
        </w:rPr>
      </w:pPr>
    </w:p>
    <w:p w:rsidR="00CB0D89" w:rsidRPr="00915E14" w:rsidRDefault="00CB0D89" w:rsidP="00CB0D89">
      <w:pPr>
        <w:numPr>
          <w:ilvl w:val="0"/>
          <w:numId w:val="1"/>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(15 minutos)</w:t>
      </w:r>
    </w:p>
    <w:p w:rsidR="00CB0D89" w:rsidRPr="00915E14" w:rsidRDefault="00CB0D89" w:rsidP="00CB0D89">
      <w:pPr>
        <w:rPr>
          <w:rFonts w:ascii="Arial" w:hAnsi="Arial" w:cs="Arial"/>
          <w:lang w:eastAsia="es-MX"/>
        </w:rPr>
      </w:pPr>
    </w:p>
    <w:p w:rsidR="00CB0D89" w:rsidRPr="00915E14" w:rsidRDefault="00CB0D89" w:rsidP="00CB0D89">
      <w:pPr>
        <w:rPr>
          <w:rFonts w:ascii="Arial" w:hAnsi="Arial" w:cs="Arial"/>
          <w:lang w:eastAsia="es-MX"/>
        </w:rPr>
      </w:pPr>
      <w:r w:rsidRPr="00915E14">
        <w:rPr>
          <w:rFonts w:ascii="Arial" w:hAnsi="Arial" w:cs="Arial"/>
          <w:lang w:eastAsia="es-MX"/>
        </w:rPr>
        <w:t>Trabajo personal</w:t>
      </w:r>
    </w:p>
    <w:p w:rsidR="00CB0D89" w:rsidRPr="00915E14" w:rsidRDefault="00CB0D89" w:rsidP="00CB0D89">
      <w:pPr>
        <w:rPr>
          <w:rFonts w:ascii="Arial" w:hAnsi="Arial" w:cs="Arial"/>
          <w:lang w:eastAsia="es-MX"/>
        </w:rPr>
      </w:pPr>
    </w:p>
    <w:p w:rsidR="00CB0D89" w:rsidRPr="00915E14" w:rsidRDefault="00CB0D89" w:rsidP="00C87437">
      <w:pPr>
        <w:numPr>
          <w:ilvl w:val="0"/>
          <w:numId w:val="8"/>
        </w:numPr>
        <w:jc w:val="both"/>
        <w:rPr>
          <w:rFonts w:ascii="Arial" w:hAnsi="Arial" w:cs="Arial"/>
          <w:lang w:eastAsia="es-MX"/>
        </w:rPr>
      </w:pPr>
      <w:r w:rsidRPr="00915E14">
        <w:rPr>
          <w:rFonts w:ascii="Arial" w:hAnsi="Arial" w:cs="Arial"/>
          <w:lang w:eastAsia="es-MX"/>
        </w:rPr>
        <w:t xml:space="preserve">Entrega  a cada participante una hoja blanca o de </w:t>
      </w:r>
      <w:proofErr w:type="spellStart"/>
      <w:r w:rsidRPr="00915E14">
        <w:rPr>
          <w:rFonts w:ascii="Arial" w:hAnsi="Arial" w:cs="Arial"/>
          <w:lang w:eastAsia="es-MX"/>
        </w:rPr>
        <w:t>reuso</w:t>
      </w:r>
      <w:proofErr w:type="spellEnd"/>
      <w:r w:rsidRPr="00915E14">
        <w:rPr>
          <w:rFonts w:ascii="Arial" w:hAnsi="Arial" w:cs="Arial"/>
          <w:lang w:eastAsia="es-MX"/>
        </w:rPr>
        <w:t>.</w:t>
      </w:r>
    </w:p>
    <w:p w:rsidR="00CB0D89" w:rsidRPr="00915E14" w:rsidRDefault="00CB0D89" w:rsidP="00C87437">
      <w:pPr>
        <w:numPr>
          <w:ilvl w:val="0"/>
          <w:numId w:val="8"/>
        </w:numPr>
        <w:jc w:val="both"/>
        <w:rPr>
          <w:rFonts w:ascii="Arial" w:hAnsi="Arial" w:cs="Arial"/>
          <w:lang w:eastAsia="es-MX"/>
        </w:rPr>
      </w:pPr>
      <w:r w:rsidRPr="00915E14">
        <w:rPr>
          <w:rFonts w:ascii="Arial" w:hAnsi="Arial" w:cs="Arial"/>
          <w:lang w:eastAsia="es-MX"/>
        </w:rPr>
        <w:t>Pídeles que dibujen cuatro cuadrantes o secciones.</w:t>
      </w:r>
    </w:p>
    <w:p w:rsidR="00CB0D89" w:rsidRPr="00915E14" w:rsidRDefault="00CB0D89" w:rsidP="00C87437">
      <w:pPr>
        <w:numPr>
          <w:ilvl w:val="0"/>
          <w:numId w:val="8"/>
        </w:numPr>
        <w:jc w:val="both"/>
        <w:rPr>
          <w:rFonts w:ascii="Arial" w:hAnsi="Arial" w:cs="Arial"/>
          <w:lang w:eastAsia="es-MX"/>
        </w:rPr>
      </w:pPr>
      <w:r w:rsidRPr="00915E14">
        <w:rPr>
          <w:rFonts w:ascii="Arial" w:hAnsi="Arial" w:cs="Arial"/>
          <w:lang w:eastAsia="es-MX"/>
        </w:rPr>
        <w:t>Lee las siguientes preguntas dándole tiempo a las y los participantes para que las contesten escribiendo o dibujando cada respuesta en una de las secciones de la hoja:</w:t>
      </w:r>
    </w:p>
    <w:p w:rsidR="00CB0D89" w:rsidRPr="00915E14" w:rsidRDefault="00CB0D89" w:rsidP="00CB0D89">
      <w:pPr>
        <w:ind w:left="360"/>
        <w:rPr>
          <w:rFonts w:ascii="Arial" w:hAnsi="Arial" w:cs="Arial"/>
          <w:lang w:eastAsia="es-MX"/>
        </w:rPr>
      </w:pPr>
    </w:p>
    <w:p w:rsidR="00CB0D89" w:rsidRPr="00915E14" w:rsidRDefault="00CB0D89" w:rsidP="00CB0D89">
      <w:pPr>
        <w:rPr>
          <w:rFonts w:ascii="Arial" w:hAnsi="Arial" w:cs="Arial"/>
        </w:rPr>
      </w:pPr>
    </w:p>
    <w:p w:rsidR="00CB0D89" w:rsidRPr="00915E14" w:rsidRDefault="00CB0D89" w:rsidP="00CB0D89">
      <w:pPr>
        <w:rPr>
          <w:rFonts w:ascii="Arial" w:hAnsi="Arial" w:cs="Arial"/>
          <w:lang w:eastAsia="es-MX"/>
        </w:rPr>
      </w:pPr>
      <w:r>
        <w:rPr>
          <w:rFonts w:ascii="Arial" w:hAnsi="Arial" w:cs="Arial"/>
          <w:noProof/>
          <w:lang w:eastAsia="es-MX"/>
        </w:rPr>
        <w:drawing>
          <wp:anchor distT="0" distB="0" distL="114300" distR="114300" simplePos="0" relativeHeight="251660288" behindDoc="1" locked="0" layoutInCell="1" allowOverlap="1">
            <wp:simplePos x="0" y="0"/>
            <wp:positionH relativeFrom="column">
              <wp:posOffset>3209925</wp:posOffset>
            </wp:positionH>
            <wp:positionV relativeFrom="paragraph">
              <wp:posOffset>15240</wp:posOffset>
            </wp:positionV>
            <wp:extent cx="2489835" cy="1870710"/>
            <wp:effectExtent l="19050" t="0" r="5715" b="0"/>
            <wp:wrapThrough wrapText="bothSides">
              <wp:wrapPolygon edited="0">
                <wp:start x="-165" y="0"/>
                <wp:lineTo x="-165" y="21336"/>
                <wp:lineTo x="21650" y="21336"/>
                <wp:lineTo x="21650" y="0"/>
                <wp:lineTo x="-165"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489835" cy="1870710"/>
                    </a:xfrm>
                    <a:prstGeom prst="rect">
                      <a:avLst/>
                    </a:prstGeom>
                    <a:noFill/>
                    <a:ln w="9525">
                      <a:noFill/>
                      <a:miter lim="800000"/>
                      <a:headEnd/>
                      <a:tailEnd/>
                    </a:ln>
                  </pic:spPr>
                </pic:pic>
              </a:graphicData>
            </a:graphic>
          </wp:anchor>
        </w:drawing>
      </w:r>
      <w:r w:rsidRPr="00915E14">
        <w:rPr>
          <w:rFonts w:ascii="Arial" w:hAnsi="Arial" w:cs="Arial"/>
          <w:lang w:eastAsia="es-MX"/>
        </w:rPr>
        <w:t>En Plenaria</w:t>
      </w:r>
    </w:p>
    <w:p w:rsidR="00CB0D89" w:rsidRPr="00915E14" w:rsidRDefault="00CB0D89" w:rsidP="00CB0D89">
      <w:pPr>
        <w:rPr>
          <w:rFonts w:ascii="Arial" w:hAnsi="Arial" w:cs="Arial"/>
          <w:lang w:eastAsia="es-MX"/>
        </w:rPr>
      </w:pPr>
    </w:p>
    <w:p w:rsidR="00CB0D89" w:rsidRPr="00915E14" w:rsidRDefault="00CB0D89" w:rsidP="00C87437">
      <w:pPr>
        <w:numPr>
          <w:ilvl w:val="0"/>
          <w:numId w:val="5"/>
        </w:numPr>
        <w:autoSpaceDE w:val="0"/>
        <w:autoSpaceDN w:val="0"/>
        <w:adjustRightInd w:val="0"/>
        <w:jc w:val="both"/>
        <w:rPr>
          <w:rFonts w:ascii="Arial" w:hAnsi="Arial" w:cs="Arial"/>
          <w:lang w:eastAsia="es-MX"/>
        </w:rPr>
      </w:pPr>
      <w:r w:rsidRPr="00915E14">
        <w:rPr>
          <w:rFonts w:ascii="Arial" w:hAnsi="Arial" w:cs="Arial"/>
          <w:color w:val="231F20"/>
          <w:lang w:val="es-ES"/>
        </w:rPr>
        <w:t xml:space="preserve">Cuando hayan terminado invita a 3 o 4 participantes a compartir, si así lo desean, sus respuestas, siendo libres de comentar sólo aquello con lo que se sientan </w:t>
      </w:r>
      <w:proofErr w:type="spellStart"/>
      <w:r w:rsidRPr="00915E14">
        <w:rPr>
          <w:rFonts w:ascii="Arial" w:hAnsi="Arial" w:cs="Arial"/>
          <w:color w:val="231F20"/>
          <w:lang w:val="es-ES"/>
        </w:rPr>
        <w:t>cómod@s</w:t>
      </w:r>
      <w:proofErr w:type="spellEnd"/>
      <w:r w:rsidRPr="00915E14">
        <w:rPr>
          <w:rFonts w:ascii="Arial" w:hAnsi="Arial" w:cs="Arial"/>
          <w:color w:val="231F20"/>
          <w:lang w:val="es-ES"/>
        </w:rPr>
        <w:t xml:space="preserve">. </w:t>
      </w:r>
    </w:p>
    <w:p w:rsidR="00CB0D89" w:rsidRPr="00915E14" w:rsidRDefault="00CB0D89" w:rsidP="00CB0D89">
      <w:pPr>
        <w:autoSpaceDE w:val="0"/>
        <w:autoSpaceDN w:val="0"/>
        <w:adjustRightInd w:val="0"/>
        <w:ind w:left="720"/>
        <w:rPr>
          <w:rFonts w:ascii="Arial" w:hAnsi="Arial" w:cs="Arial"/>
          <w:lang w:eastAsia="es-MX"/>
        </w:rPr>
      </w:pPr>
    </w:p>
    <w:p w:rsidR="00CB0D89" w:rsidRPr="00915E14" w:rsidRDefault="00CB0D89" w:rsidP="00C87437">
      <w:pPr>
        <w:numPr>
          <w:ilvl w:val="0"/>
          <w:numId w:val="5"/>
        </w:numPr>
        <w:autoSpaceDE w:val="0"/>
        <w:autoSpaceDN w:val="0"/>
        <w:adjustRightInd w:val="0"/>
        <w:jc w:val="both"/>
        <w:rPr>
          <w:rFonts w:ascii="Arial" w:hAnsi="Arial" w:cs="Arial"/>
          <w:lang w:eastAsia="es-MX"/>
        </w:rPr>
      </w:pPr>
      <w:r w:rsidRPr="00915E14">
        <w:rPr>
          <w:rFonts w:ascii="Arial" w:hAnsi="Arial" w:cs="Arial"/>
          <w:color w:val="231F20"/>
          <w:lang w:val="es-ES"/>
        </w:rPr>
        <w:t>Es muy importante promover un ambiente de respeto en este momento pues las cosas que se compartirán pueden contener elementos sensibles, por lo que debes evitar risas o bromas y agradecer a las personas que compartan sus respuestas.</w:t>
      </w:r>
    </w:p>
    <w:p w:rsidR="00CB0D89" w:rsidRPr="00915E14" w:rsidRDefault="00CB0D89" w:rsidP="00CB0D89">
      <w:pPr>
        <w:pStyle w:val="Prrafodelista"/>
        <w:rPr>
          <w:rFonts w:ascii="Arial" w:hAnsi="Arial" w:cs="Arial"/>
          <w:sz w:val="24"/>
          <w:szCs w:val="24"/>
          <w:lang w:eastAsia="es-MX"/>
        </w:rPr>
      </w:pPr>
    </w:p>
    <w:p w:rsidR="00CB0D89" w:rsidRPr="00915E14" w:rsidRDefault="00CB0D89" w:rsidP="00C87437">
      <w:pPr>
        <w:numPr>
          <w:ilvl w:val="0"/>
          <w:numId w:val="5"/>
        </w:numPr>
        <w:autoSpaceDE w:val="0"/>
        <w:autoSpaceDN w:val="0"/>
        <w:adjustRightInd w:val="0"/>
        <w:jc w:val="both"/>
        <w:rPr>
          <w:rFonts w:ascii="Arial" w:hAnsi="Arial" w:cs="Arial"/>
          <w:lang w:eastAsia="es-MX"/>
        </w:rPr>
      </w:pPr>
      <w:r w:rsidRPr="00915E14">
        <w:rPr>
          <w:rFonts w:ascii="Arial" w:hAnsi="Arial" w:cs="Arial"/>
          <w:lang w:eastAsia="es-MX"/>
        </w:rPr>
        <w:t>La reflexión final buscará retomar la importancia de fortalecer el autoestima a partir de conocernos más.</w:t>
      </w:r>
    </w:p>
    <w:p w:rsidR="00CB0D89" w:rsidRPr="00915E14" w:rsidRDefault="00CB0D89" w:rsidP="00CB0D89">
      <w:pPr>
        <w:pStyle w:val="Prrafodelista"/>
        <w:rPr>
          <w:rFonts w:ascii="Arial" w:hAnsi="Arial" w:cs="Arial"/>
          <w:sz w:val="24"/>
          <w:szCs w:val="24"/>
          <w:lang w:eastAsia="es-MX"/>
        </w:rPr>
      </w:pPr>
    </w:p>
    <w:p w:rsidR="00CB0D89" w:rsidRPr="00915E14" w:rsidRDefault="00CB0D89" w:rsidP="00CB0D89">
      <w:pPr>
        <w:autoSpaceDE w:val="0"/>
        <w:autoSpaceDN w:val="0"/>
        <w:adjustRightInd w:val="0"/>
        <w:rPr>
          <w:rFonts w:ascii="Arial" w:hAnsi="Arial" w:cs="Arial"/>
          <w:lang w:eastAsia="es-MX"/>
        </w:rPr>
      </w:pPr>
    </w:p>
    <w:p w:rsidR="00CB0D89" w:rsidRPr="00915E14" w:rsidRDefault="00CB0D89" w:rsidP="00CB0D89">
      <w:pPr>
        <w:autoSpaceDE w:val="0"/>
        <w:autoSpaceDN w:val="0"/>
        <w:adjustRightInd w:val="0"/>
        <w:rPr>
          <w:rFonts w:ascii="Arial" w:hAnsi="Arial" w:cs="Arial"/>
          <w:lang w:eastAsia="es-MX"/>
        </w:rPr>
      </w:pPr>
    </w:p>
    <w:p w:rsidR="00CB0D89" w:rsidRPr="00915E14" w:rsidRDefault="00CB0D89" w:rsidP="00CB0D89">
      <w:pPr>
        <w:autoSpaceDE w:val="0"/>
        <w:autoSpaceDN w:val="0"/>
        <w:adjustRightInd w:val="0"/>
        <w:rPr>
          <w:rFonts w:ascii="Arial" w:hAnsi="Arial" w:cs="Arial"/>
          <w:lang w:eastAsia="es-MX"/>
        </w:rPr>
      </w:pPr>
    </w:p>
    <w:p w:rsidR="00CB0D89" w:rsidRPr="00915E14" w:rsidRDefault="00CB0D89" w:rsidP="00CB0D89">
      <w:pPr>
        <w:autoSpaceDE w:val="0"/>
        <w:autoSpaceDN w:val="0"/>
        <w:adjustRightInd w:val="0"/>
        <w:rPr>
          <w:rFonts w:ascii="Arial" w:hAnsi="Arial" w:cs="Arial"/>
          <w:lang w:eastAsia="es-MX"/>
        </w:rPr>
      </w:pPr>
    </w:p>
    <w:p w:rsidR="00CB0D89" w:rsidRPr="00915E14" w:rsidRDefault="00CB0D89" w:rsidP="00CB0D89">
      <w:pPr>
        <w:autoSpaceDE w:val="0"/>
        <w:autoSpaceDN w:val="0"/>
        <w:adjustRightInd w:val="0"/>
        <w:rPr>
          <w:rFonts w:ascii="Arial" w:hAnsi="Arial" w:cs="Arial"/>
          <w:lang w:eastAsia="es-MX"/>
        </w:rPr>
      </w:pPr>
    </w:p>
    <w:p w:rsidR="00CB0D89" w:rsidRPr="00915E14" w:rsidRDefault="00CB0D89" w:rsidP="00CB0D89">
      <w:pPr>
        <w:autoSpaceDE w:val="0"/>
        <w:autoSpaceDN w:val="0"/>
        <w:adjustRightInd w:val="0"/>
        <w:rPr>
          <w:rFonts w:ascii="Arial" w:hAnsi="Arial" w:cs="Arial"/>
          <w:lang w:eastAsia="es-MX"/>
        </w:rPr>
      </w:pPr>
    </w:p>
    <w:p w:rsidR="00AE1860" w:rsidRPr="00CB0D89" w:rsidRDefault="00AE1860" w:rsidP="00741CE3">
      <w:pPr>
        <w:jc w:val="center"/>
        <w:rPr>
          <w:rFonts w:ascii="Arial" w:hAnsi="Arial" w:cs="Arial"/>
          <w:b/>
        </w:rPr>
      </w:pPr>
    </w:p>
    <w:sectPr w:rsidR="00AE1860" w:rsidRPr="00CB0D89" w:rsidSect="00A4290A">
      <w:pgSz w:w="11906" w:h="16838"/>
      <w:pgMar w:top="1418" w:right="1361" w:bottom="1418"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828" w:rsidRDefault="00E44828" w:rsidP="00A4290A">
      <w:r>
        <w:separator/>
      </w:r>
    </w:p>
  </w:endnote>
  <w:endnote w:type="continuationSeparator" w:id="0">
    <w:p w:rsidR="00E44828" w:rsidRDefault="00E44828" w:rsidP="00A429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828" w:rsidRDefault="00E44828" w:rsidP="00A4290A">
      <w:r>
        <w:separator/>
      </w:r>
    </w:p>
  </w:footnote>
  <w:footnote w:type="continuationSeparator" w:id="0">
    <w:p w:rsidR="00E44828" w:rsidRDefault="00E44828" w:rsidP="00A429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207DD"/>
    <w:multiLevelType w:val="hybridMultilevel"/>
    <w:tmpl w:val="CF04444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0663BDA"/>
    <w:multiLevelType w:val="hybridMultilevel"/>
    <w:tmpl w:val="1B2A737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1821603A"/>
    <w:multiLevelType w:val="hybridMultilevel"/>
    <w:tmpl w:val="AB3EDE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F03473"/>
    <w:multiLevelType w:val="hybridMultilevel"/>
    <w:tmpl w:val="C60AEE6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618793F"/>
    <w:multiLevelType w:val="hybridMultilevel"/>
    <w:tmpl w:val="57A4C67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EF67A26"/>
    <w:multiLevelType w:val="hybridMultilevel"/>
    <w:tmpl w:val="D200F3E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3"/>
  </w:num>
  <w:num w:numId="6">
    <w:abstractNumId w:val="0"/>
  </w:num>
  <w:num w:numId="7">
    <w:abstractNumId w:val="1"/>
  </w:num>
  <w:num w:numId="8">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A4290A"/>
    <w:rsid w:val="00016111"/>
    <w:rsid w:val="000743BC"/>
    <w:rsid w:val="000D0716"/>
    <w:rsid w:val="00171C47"/>
    <w:rsid w:val="00310612"/>
    <w:rsid w:val="00462BA1"/>
    <w:rsid w:val="00741CE3"/>
    <w:rsid w:val="00791AE5"/>
    <w:rsid w:val="007B42DF"/>
    <w:rsid w:val="009106C5"/>
    <w:rsid w:val="00922135"/>
    <w:rsid w:val="00A4290A"/>
    <w:rsid w:val="00AE1860"/>
    <w:rsid w:val="00B36182"/>
    <w:rsid w:val="00C32DE8"/>
    <w:rsid w:val="00C37E26"/>
    <w:rsid w:val="00C87437"/>
    <w:rsid w:val="00C9380C"/>
    <w:rsid w:val="00CB0D89"/>
    <w:rsid w:val="00CD14B3"/>
    <w:rsid w:val="00D37CFE"/>
    <w:rsid w:val="00E44828"/>
    <w:rsid w:val="00EB729D"/>
    <w:rsid w:val="00F20F53"/>
    <w:rsid w:val="00FB4F7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1183</Words>
  <Characters>6508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Construye-T</cp:lastModifiedBy>
  <cp:revision>3</cp:revision>
  <dcterms:created xsi:type="dcterms:W3CDTF">2010-06-29T16:52:00Z</dcterms:created>
  <dcterms:modified xsi:type="dcterms:W3CDTF">2013-02-25T19:28:00Z</dcterms:modified>
</cp:coreProperties>
</file>